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F62" w:rsidRPr="007760E6" w:rsidRDefault="00852F62" w:rsidP="00852F62">
      <w:pPr>
        <w:rPr>
          <w:rFonts w:ascii="Arial" w:hAnsi="Arial" w:cs="Arial"/>
          <w:sz w:val="36"/>
        </w:rPr>
      </w:pPr>
      <w:r w:rsidRPr="007760E6">
        <w:rPr>
          <w:rFonts w:ascii="Arial" w:hAnsi="Arial" w:cs="Arial"/>
          <w:noProof/>
          <w:sz w:val="36"/>
          <w:lang w:eastAsia="en-GB"/>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2083981" cy="2083981"/>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agi_DHD_Squar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83981" cy="2083981"/>
                    </a:xfrm>
                    <a:prstGeom prst="rect">
                      <a:avLst/>
                    </a:prstGeom>
                  </pic:spPr>
                </pic:pic>
              </a:graphicData>
            </a:graphic>
            <wp14:sizeRelH relativeFrom="page">
              <wp14:pctWidth>0</wp14:pctWidth>
            </wp14:sizeRelH>
            <wp14:sizeRelV relativeFrom="page">
              <wp14:pctHeight>0</wp14:pctHeight>
            </wp14:sizeRelV>
          </wp:anchor>
        </w:drawing>
      </w:r>
      <w:r w:rsidRPr="007760E6">
        <w:rPr>
          <w:b/>
          <w:sz w:val="36"/>
        </w:rPr>
        <w:t>NEW Obagi Daily Hydro-Drops</w:t>
      </w:r>
      <w:r w:rsidRPr="007760E6">
        <w:rPr>
          <w:b/>
          <w:sz w:val="36"/>
          <w:vertAlign w:val="superscript"/>
        </w:rPr>
        <w:t>TM</w:t>
      </w:r>
    </w:p>
    <w:p w:rsidR="00393076" w:rsidRDefault="00393076" w:rsidP="00852F62"/>
    <w:p w:rsidR="00852F62" w:rsidRDefault="00852F62" w:rsidP="00852F62">
      <w:r>
        <w:t>Pleas</w:t>
      </w:r>
      <w:bookmarkStart w:id="0" w:name="_GoBack"/>
      <w:bookmarkEnd w:id="0"/>
      <w:r>
        <w:t>e copy and paste</w:t>
      </w:r>
      <w:r w:rsidR="006964DF">
        <w:t xml:space="preserve"> the text below</w:t>
      </w:r>
      <w:r>
        <w:t xml:space="preserve"> to use with our social media images – available in the marketing portal</w:t>
      </w:r>
      <w:r w:rsidR="006964DF">
        <w:t xml:space="preserve"> (</w:t>
      </w:r>
      <w:hyperlink r:id="rId6" w:history="1">
        <w:r w:rsidR="006964DF">
          <w:rPr>
            <w:rStyle w:val="Hyperlink"/>
          </w:rPr>
          <w:t>https://www.healthxchange.com/portal</w:t>
        </w:r>
      </w:hyperlink>
      <w:r w:rsidR="006964DF">
        <w:t>)</w:t>
      </w:r>
    </w:p>
    <w:p w:rsidR="00393076" w:rsidRDefault="006964DF" w:rsidP="00852F62">
      <w:r>
        <w:t>Let your clients know you have the latest skincare innovation from award winning medical brand Obagi by this</w:t>
      </w:r>
      <w:r w:rsidR="00852F62">
        <w:t xml:space="preserve"> email template to help drive more business during this time. Now more than ever people are searching for skincare, while searches for beauty products decline, so don’t miss out, keep the conversation going! </w:t>
      </w:r>
    </w:p>
    <w:p w:rsidR="00852F62" w:rsidRDefault="006964DF" w:rsidP="00852F62">
      <w:r>
        <w:t>A</w:t>
      </w:r>
      <w:r w:rsidR="00852F62">
        <w:t>dd the</w:t>
      </w:r>
      <w:r w:rsidR="00393076">
        <w:t xml:space="preserve"> Daily Hydro-Drops </w:t>
      </w:r>
      <w:r w:rsidR="00852F62">
        <w:t xml:space="preserve">to </w:t>
      </w:r>
      <w:r>
        <w:t xml:space="preserve">your patient’s </w:t>
      </w:r>
      <w:r w:rsidR="00852F62">
        <w:t>routine</w:t>
      </w:r>
      <w:r w:rsidR="00393076">
        <w:t>,</w:t>
      </w:r>
      <w:r w:rsidR="00852F62">
        <w:t xml:space="preserve"> simply order via </w:t>
      </w:r>
      <w:r>
        <w:t>your</w:t>
      </w:r>
      <w:r w:rsidR="00852F62">
        <w:t xml:space="preserve"> e-pharmacy</w:t>
      </w:r>
      <w:r>
        <w:t>®</w:t>
      </w:r>
      <w:r w:rsidR="00852F62">
        <w:t xml:space="preserve"> and </w:t>
      </w:r>
      <w:r>
        <w:t>select</w:t>
      </w:r>
      <w:r w:rsidR="00852F62">
        <w:t xml:space="preserve"> ‘Direct to Patient’ </w:t>
      </w:r>
      <w:r>
        <w:t xml:space="preserve">order </w:t>
      </w:r>
      <w:r w:rsidR="00852F62">
        <w:t>and we will deliver straight to their door – you don’t need to worry about ordering stock or dispatching this yourselves.</w:t>
      </w:r>
    </w:p>
    <w:p w:rsidR="00393076" w:rsidRPr="00393076" w:rsidRDefault="00852F62" w:rsidP="00B56BEF">
      <w:r>
        <w:t>Please</w:t>
      </w:r>
      <w:r w:rsidR="007760E6">
        <w:t xml:space="preserve"> </w:t>
      </w:r>
      <w:hyperlink r:id="rId7" w:history="1">
        <w:r w:rsidR="007760E6">
          <w:rPr>
            <w:rStyle w:val="Hyperlink"/>
          </w:rPr>
          <w:t>contact your Account Manager</w:t>
        </w:r>
      </w:hyperlink>
      <w:r w:rsidR="007760E6">
        <w:t xml:space="preserve"> </w:t>
      </w:r>
      <w:r>
        <w:t>if you have any questions or difficulties – we are here to support you and your business i</w:t>
      </w:r>
      <w:r w:rsidR="00393076">
        <w:t>n any way we can</w:t>
      </w:r>
    </w:p>
    <w:tbl>
      <w:tblPr>
        <w:tblStyle w:val="TableGrid"/>
        <w:tblW w:w="9776" w:type="dxa"/>
        <w:tblLook w:val="04A0" w:firstRow="1" w:lastRow="0" w:firstColumn="1" w:lastColumn="0" w:noHBand="0" w:noVBand="1"/>
      </w:tblPr>
      <w:tblGrid>
        <w:gridCol w:w="9776"/>
      </w:tblGrid>
      <w:tr w:rsidR="00852F62" w:rsidTr="00852F62">
        <w:tc>
          <w:tcPr>
            <w:tcW w:w="9776" w:type="dxa"/>
          </w:tcPr>
          <w:p w:rsidR="00852F62" w:rsidRDefault="00852F62" w:rsidP="00852F62">
            <w:pPr>
              <w:rPr>
                <w:rFonts w:ascii="Arial" w:hAnsi="Arial" w:cs="Arial"/>
              </w:rPr>
            </w:pPr>
          </w:p>
          <w:p w:rsidR="00852F62" w:rsidRDefault="006964DF" w:rsidP="00852F62">
            <w:pPr>
              <w:rPr>
                <w:rFonts w:ascii="Arial" w:hAnsi="Arial" w:cs="Arial"/>
              </w:rPr>
            </w:pPr>
            <w:r>
              <w:rPr>
                <w:rFonts w:ascii="Arial" w:hAnsi="Arial" w:cs="Arial"/>
              </w:rPr>
              <w:t>JUST IN - ORDER</w:t>
            </w:r>
            <w:r w:rsidRPr="00B56BEF">
              <w:rPr>
                <w:rFonts w:ascii="Arial" w:hAnsi="Arial" w:cs="Arial"/>
              </w:rPr>
              <w:t xml:space="preserve"> </w:t>
            </w:r>
            <w:r w:rsidR="00852F62" w:rsidRPr="00B56BEF">
              <w:rPr>
                <w:rFonts w:ascii="Arial" w:hAnsi="Arial" w:cs="Arial"/>
              </w:rPr>
              <w:t>NOW</w:t>
            </w:r>
            <w:r>
              <w:rPr>
                <w:rFonts w:ascii="Arial" w:hAnsi="Arial" w:cs="Arial"/>
              </w:rPr>
              <w:t>!</w:t>
            </w:r>
          </w:p>
          <w:p w:rsidR="00852F62" w:rsidRPr="00B56BEF" w:rsidRDefault="00852F62" w:rsidP="00852F62">
            <w:pPr>
              <w:rPr>
                <w:rFonts w:ascii="Arial" w:hAnsi="Arial" w:cs="Arial"/>
              </w:rPr>
            </w:pPr>
          </w:p>
          <w:p w:rsidR="00852F62" w:rsidRDefault="00852F62" w:rsidP="00852F62">
            <w:pPr>
              <w:rPr>
                <w:rStyle w:val="A2"/>
                <w:rFonts w:ascii="Arial" w:hAnsi="Arial" w:cs="Arial"/>
                <w:color w:val="auto"/>
              </w:rPr>
            </w:pPr>
            <w:r w:rsidRPr="00B56BEF">
              <w:rPr>
                <w:rFonts w:ascii="Arial" w:hAnsi="Arial" w:cs="Arial"/>
              </w:rPr>
              <w:t>New Obagi Daily Hydro-Drops give lightweight, all day hydration</w:t>
            </w:r>
            <w:r>
              <w:rPr>
                <w:rFonts w:ascii="Arial" w:hAnsi="Arial" w:cs="Arial"/>
              </w:rPr>
              <w:t>,</w:t>
            </w:r>
            <w:r w:rsidRPr="00B56BEF">
              <w:rPr>
                <w:rFonts w:ascii="Arial" w:hAnsi="Arial" w:cs="Arial"/>
              </w:rPr>
              <w:t xml:space="preserve"> with key ingredients protected and preserved using I</w:t>
            </w:r>
            <w:r w:rsidRPr="00B56BEF">
              <w:rPr>
                <w:rStyle w:val="A2"/>
                <w:rFonts w:ascii="Arial" w:hAnsi="Arial" w:cs="Arial"/>
                <w:color w:val="auto"/>
              </w:rPr>
              <w:t>soplentix™ technology</w:t>
            </w:r>
            <w:r>
              <w:rPr>
                <w:rStyle w:val="A2"/>
                <w:rFonts w:ascii="Arial" w:hAnsi="Arial" w:cs="Arial"/>
                <w:color w:val="auto"/>
              </w:rPr>
              <w:t>.</w:t>
            </w:r>
          </w:p>
          <w:p w:rsidR="00852F62" w:rsidRDefault="00852F62" w:rsidP="00852F62">
            <w:pPr>
              <w:rPr>
                <w:rStyle w:val="A2"/>
                <w:rFonts w:ascii="Arial" w:hAnsi="Arial" w:cs="Arial"/>
                <w:color w:val="auto"/>
              </w:rPr>
            </w:pPr>
          </w:p>
          <w:p w:rsidR="00852F62" w:rsidRDefault="00852F62" w:rsidP="00852F62">
            <w:pPr>
              <w:rPr>
                <w:rFonts w:ascii="Arial" w:hAnsi="Arial" w:cs="Arial"/>
                <w:sz w:val="20"/>
                <w:szCs w:val="20"/>
              </w:rPr>
            </w:pPr>
            <w:r>
              <w:rPr>
                <w:rFonts w:ascii="Arial" w:hAnsi="Arial" w:cs="Arial"/>
                <w:sz w:val="20"/>
                <w:szCs w:val="20"/>
              </w:rPr>
              <w:t>Daily Hydro-Drops are rich in antioxidants and helps to support the essential components of the skin’s natural barrier that normally deplete overtime.</w:t>
            </w:r>
          </w:p>
          <w:p w:rsidR="00852F62" w:rsidRDefault="00852F62" w:rsidP="00852F62">
            <w:pPr>
              <w:rPr>
                <w:rFonts w:ascii="Arial" w:hAnsi="Arial" w:cs="Arial"/>
                <w:sz w:val="20"/>
                <w:szCs w:val="20"/>
              </w:rPr>
            </w:pPr>
          </w:p>
          <w:p w:rsidR="00852F62" w:rsidRDefault="00852F62" w:rsidP="00852F62">
            <w:pPr>
              <w:rPr>
                <w:rFonts w:ascii="Arial" w:hAnsi="Arial" w:cs="Arial"/>
                <w:sz w:val="20"/>
                <w:szCs w:val="20"/>
                <w:lang w:val="en-US"/>
              </w:rPr>
            </w:pPr>
            <w:r w:rsidRPr="00FE5E33">
              <w:rPr>
                <w:rFonts w:ascii="Arial" w:hAnsi="Arial" w:cs="Arial"/>
                <w:sz w:val="20"/>
                <w:szCs w:val="20"/>
                <w:lang w:val="en-US"/>
              </w:rPr>
              <w:t xml:space="preserve">Each droplet is made individually and suspended to preserve their </w:t>
            </w:r>
            <w:r w:rsidRPr="00FE5E33">
              <w:rPr>
                <w:rFonts w:ascii="Arial" w:hAnsi="Arial" w:cs="Arial"/>
                <w:bCs/>
                <w:sz w:val="20"/>
                <w:szCs w:val="20"/>
                <w:lang w:val="en-US"/>
              </w:rPr>
              <w:t xml:space="preserve">purest forms </w:t>
            </w:r>
            <w:r w:rsidRPr="00FE5E33">
              <w:rPr>
                <w:rFonts w:ascii="Arial" w:hAnsi="Arial" w:cs="Arial"/>
                <w:sz w:val="20"/>
                <w:szCs w:val="20"/>
                <w:lang w:val="en-US"/>
              </w:rPr>
              <w:t>until the moment of application.</w:t>
            </w:r>
          </w:p>
          <w:p w:rsidR="00852F62" w:rsidRPr="00FE5E33" w:rsidRDefault="00852F62" w:rsidP="00852F62">
            <w:pPr>
              <w:rPr>
                <w:rFonts w:ascii="Arial" w:hAnsi="Arial" w:cs="Arial"/>
                <w:sz w:val="20"/>
                <w:szCs w:val="20"/>
              </w:rPr>
            </w:pPr>
          </w:p>
          <w:p w:rsidR="00852F62" w:rsidRDefault="00852F62" w:rsidP="00852F62">
            <w:pPr>
              <w:rPr>
                <w:rFonts w:ascii="Arial" w:hAnsi="Arial" w:cs="Arial"/>
                <w:sz w:val="20"/>
                <w:szCs w:val="20"/>
              </w:rPr>
            </w:pPr>
            <w:r>
              <w:rPr>
                <w:rFonts w:ascii="Arial" w:hAnsi="Arial" w:cs="Arial"/>
                <w:sz w:val="20"/>
                <w:szCs w:val="20"/>
              </w:rPr>
              <w:t>Ask us for a remote consultation and we can order your products direct to your door</w:t>
            </w:r>
          </w:p>
          <w:p w:rsidR="00852F62" w:rsidRDefault="00852F62" w:rsidP="00852F62">
            <w:pPr>
              <w:rPr>
                <w:rFonts w:ascii="Arial" w:hAnsi="Arial" w:cs="Arial"/>
                <w:sz w:val="20"/>
                <w:szCs w:val="20"/>
              </w:rPr>
            </w:pPr>
            <w:r>
              <w:rPr>
                <w:rFonts w:ascii="Arial" w:hAnsi="Arial" w:cs="Arial"/>
                <w:sz w:val="20"/>
                <w:szCs w:val="20"/>
              </w:rPr>
              <w:t>#obagidirect #dailyhydrodrops #stayhydrated #newproduct</w:t>
            </w:r>
            <w:r w:rsidR="006964DF">
              <w:rPr>
                <w:rFonts w:ascii="Arial" w:hAnsi="Arial" w:cs="Arial"/>
                <w:sz w:val="20"/>
                <w:szCs w:val="20"/>
              </w:rPr>
              <w:t xml:space="preserve"> #</w:t>
            </w:r>
            <w:proofErr w:type="spellStart"/>
            <w:r w:rsidR="006964DF">
              <w:rPr>
                <w:rFonts w:ascii="Arial" w:hAnsi="Arial" w:cs="Arial"/>
                <w:sz w:val="20"/>
                <w:szCs w:val="20"/>
              </w:rPr>
              <w:t>obagiuk</w:t>
            </w:r>
            <w:proofErr w:type="spellEnd"/>
          </w:p>
          <w:p w:rsidR="00852F62" w:rsidRDefault="00852F62" w:rsidP="00852F62">
            <w:pPr>
              <w:rPr>
                <w:rFonts w:ascii="Arial" w:hAnsi="Arial" w:cs="Arial"/>
                <w:sz w:val="20"/>
                <w:szCs w:val="20"/>
              </w:rPr>
            </w:pPr>
          </w:p>
        </w:tc>
      </w:tr>
      <w:tr w:rsidR="00852F62" w:rsidTr="00852F62">
        <w:tc>
          <w:tcPr>
            <w:tcW w:w="9776" w:type="dxa"/>
          </w:tcPr>
          <w:p w:rsidR="00852F62" w:rsidRDefault="00852F62" w:rsidP="00852F62">
            <w:pPr>
              <w:rPr>
                <w:rFonts w:ascii="Arial" w:hAnsi="Arial" w:cs="Arial"/>
                <w:sz w:val="20"/>
                <w:szCs w:val="20"/>
              </w:rPr>
            </w:pPr>
          </w:p>
          <w:p w:rsidR="00852F62" w:rsidRDefault="00852F62" w:rsidP="00852F62">
            <w:pPr>
              <w:rPr>
                <w:rFonts w:ascii="Arial" w:hAnsi="Arial" w:cs="Arial"/>
                <w:sz w:val="20"/>
                <w:szCs w:val="20"/>
              </w:rPr>
            </w:pPr>
            <w:r>
              <w:rPr>
                <w:rFonts w:ascii="Arial" w:hAnsi="Arial" w:cs="Arial"/>
                <w:sz w:val="20"/>
                <w:szCs w:val="20"/>
              </w:rPr>
              <w:t>RADIANCE IN EVERY DROP</w:t>
            </w:r>
          </w:p>
          <w:p w:rsidR="00852F62" w:rsidRDefault="00852F62" w:rsidP="00852F62">
            <w:pPr>
              <w:rPr>
                <w:rFonts w:ascii="Arial" w:hAnsi="Arial" w:cs="Arial"/>
                <w:sz w:val="20"/>
                <w:szCs w:val="20"/>
              </w:rPr>
            </w:pPr>
          </w:p>
          <w:p w:rsidR="00852F62" w:rsidRDefault="00852F62" w:rsidP="00852F62">
            <w:pPr>
              <w:rPr>
                <w:rFonts w:ascii="Arial" w:hAnsi="Arial" w:cs="Arial"/>
                <w:sz w:val="20"/>
                <w:szCs w:val="20"/>
              </w:rPr>
            </w:pPr>
            <w:r>
              <w:rPr>
                <w:rFonts w:ascii="Arial" w:hAnsi="Arial" w:cs="Arial"/>
                <w:sz w:val="20"/>
                <w:szCs w:val="20"/>
              </w:rPr>
              <w:t>NEW Obagi Daily Hydro-Drops is an innovative hydrator that provides instant efficacy for a ‘pick-me-up’ from a dull, lacklustre complexion with added benefits including:</w:t>
            </w:r>
          </w:p>
          <w:p w:rsidR="00852F62" w:rsidRPr="00116BD0" w:rsidRDefault="00852F62" w:rsidP="00852F62">
            <w:pPr>
              <w:pStyle w:val="ListParagraph"/>
              <w:numPr>
                <w:ilvl w:val="0"/>
                <w:numId w:val="1"/>
              </w:numPr>
              <w:rPr>
                <w:rFonts w:ascii="Arial" w:hAnsi="Arial" w:cs="Arial"/>
                <w:sz w:val="20"/>
                <w:szCs w:val="20"/>
              </w:rPr>
            </w:pPr>
            <w:r w:rsidRPr="00116BD0">
              <w:rPr>
                <w:rFonts w:ascii="Arial" w:hAnsi="Arial" w:cs="Arial"/>
                <w:sz w:val="20"/>
                <w:szCs w:val="20"/>
              </w:rPr>
              <w:t xml:space="preserve">Supports skin’s natural barrier </w:t>
            </w:r>
          </w:p>
          <w:p w:rsidR="00852F62" w:rsidRDefault="00852F62" w:rsidP="00852F62">
            <w:pPr>
              <w:pStyle w:val="ListParagraph"/>
              <w:numPr>
                <w:ilvl w:val="0"/>
                <w:numId w:val="1"/>
              </w:numPr>
              <w:rPr>
                <w:rFonts w:ascii="Arial" w:hAnsi="Arial" w:cs="Arial"/>
                <w:sz w:val="20"/>
                <w:szCs w:val="20"/>
              </w:rPr>
            </w:pPr>
            <w:r>
              <w:rPr>
                <w:rFonts w:ascii="Arial" w:hAnsi="Arial" w:cs="Arial"/>
                <w:sz w:val="20"/>
                <w:szCs w:val="20"/>
              </w:rPr>
              <w:t>Provides immediate hydration that lasts all day</w:t>
            </w:r>
          </w:p>
          <w:p w:rsidR="00852F62" w:rsidRDefault="00852F62" w:rsidP="00852F62">
            <w:pPr>
              <w:pStyle w:val="ListParagraph"/>
              <w:numPr>
                <w:ilvl w:val="0"/>
                <w:numId w:val="1"/>
              </w:numPr>
              <w:rPr>
                <w:rFonts w:ascii="Arial" w:hAnsi="Arial" w:cs="Arial"/>
                <w:sz w:val="20"/>
                <w:szCs w:val="20"/>
              </w:rPr>
            </w:pPr>
            <w:r>
              <w:rPr>
                <w:rFonts w:ascii="Arial" w:hAnsi="Arial" w:cs="Arial"/>
                <w:sz w:val="20"/>
                <w:szCs w:val="20"/>
              </w:rPr>
              <w:t>Antioxidant rich Abyssinian and Hibiscus oils</w:t>
            </w:r>
          </w:p>
          <w:p w:rsidR="00852F62" w:rsidRDefault="00852F62" w:rsidP="00852F62">
            <w:pPr>
              <w:pStyle w:val="ListParagraph"/>
              <w:rPr>
                <w:rFonts w:ascii="Arial" w:hAnsi="Arial" w:cs="Arial"/>
                <w:sz w:val="20"/>
                <w:szCs w:val="20"/>
              </w:rPr>
            </w:pPr>
          </w:p>
          <w:p w:rsidR="00852F62" w:rsidRPr="00116BD0" w:rsidRDefault="00852F62" w:rsidP="00852F62">
            <w:pPr>
              <w:pStyle w:val="ListParagraph"/>
              <w:rPr>
                <w:rFonts w:ascii="Arial" w:hAnsi="Arial" w:cs="Arial"/>
                <w:sz w:val="20"/>
                <w:szCs w:val="20"/>
              </w:rPr>
            </w:pPr>
          </w:p>
          <w:p w:rsidR="00852F62" w:rsidRPr="00FE5E33" w:rsidRDefault="00852F62" w:rsidP="00852F62">
            <w:pPr>
              <w:rPr>
                <w:rFonts w:ascii="Arial" w:hAnsi="Arial" w:cs="Arial"/>
                <w:sz w:val="20"/>
                <w:szCs w:val="20"/>
              </w:rPr>
            </w:pPr>
            <w:r w:rsidRPr="00FE5E33">
              <w:rPr>
                <w:rFonts w:ascii="Arial" w:hAnsi="Arial" w:cs="Arial"/>
                <w:sz w:val="20"/>
                <w:szCs w:val="20"/>
                <w:lang w:val="en-US"/>
              </w:rPr>
              <w:t xml:space="preserve">Each droplet is made individually and suspended to preserve their </w:t>
            </w:r>
            <w:r w:rsidRPr="00FE5E33">
              <w:rPr>
                <w:rFonts w:ascii="Arial" w:hAnsi="Arial" w:cs="Arial"/>
                <w:bCs/>
                <w:sz w:val="20"/>
                <w:szCs w:val="20"/>
                <w:lang w:val="en-US"/>
              </w:rPr>
              <w:t xml:space="preserve">purest forms </w:t>
            </w:r>
            <w:r w:rsidRPr="00FE5E33">
              <w:rPr>
                <w:rFonts w:ascii="Arial" w:hAnsi="Arial" w:cs="Arial"/>
                <w:sz w:val="20"/>
                <w:szCs w:val="20"/>
                <w:lang w:val="en-US"/>
              </w:rPr>
              <w:t>until the moment of application.</w:t>
            </w:r>
          </w:p>
          <w:p w:rsidR="00852F62" w:rsidRDefault="00852F62" w:rsidP="00852F62">
            <w:pPr>
              <w:rPr>
                <w:rFonts w:ascii="Arial" w:hAnsi="Arial" w:cs="Arial"/>
                <w:sz w:val="20"/>
                <w:szCs w:val="20"/>
              </w:rPr>
            </w:pPr>
            <w:r w:rsidRPr="00116BD0">
              <w:rPr>
                <w:rFonts w:ascii="Arial" w:hAnsi="Arial" w:cs="Arial"/>
                <w:sz w:val="20"/>
                <w:szCs w:val="20"/>
              </w:rPr>
              <w:t>Add Daily Hydro-Drops to your routine to support your skin’s natural barrier function.</w:t>
            </w:r>
          </w:p>
          <w:p w:rsidR="00852F62" w:rsidRDefault="00852F62" w:rsidP="00852F62">
            <w:pPr>
              <w:rPr>
                <w:rFonts w:ascii="Arial" w:hAnsi="Arial" w:cs="Arial"/>
                <w:sz w:val="20"/>
                <w:szCs w:val="20"/>
              </w:rPr>
            </w:pPr>
            <w:r w:rsidRPr="00116BD0">
              <w:rPr>
                <w:rFonts w:ascii="Arial" w:hAnsi="Arial" w:cs="Arial"/>
                <w:sz w:val="20"/>
                <w:szCs w:val="20"/>
              </w:rPr>
              <w:t xml:space="preserve"> </w:t>
            </w:r>
            <w:r w:rsidRPr="00116BD0">
              <w:rPr>
                <w:rFonts w:ascii="Arial" w:hAnsi="Arial" w:cs="Arial"/>
                <w:sz w:val="20"/>
                <w:szCs w:val="20"/>
              </w:rPr>
              <w:br/>
              <w:t>Ask us for a remote consultation and we can order your products direct to your door.</w:t>
            </w:r>
          </w:p>
          <w:p w:rsidR="00852F62" w:rsidRPr="00116BD0" w:rsidRDefault="00852F62" w:rsidP="00852F62">
            <w:pPr>
              <w:rPr>
                <w:rFonts w:ascii="Arial" w:hAnsi="Arial" w:cs="Arial"/>
                <w:sz w:val="20"/>
                <w:szCs w:val="20"/>
              </w:rPr>
            </w:pPr>
            <w:r w:rsidRPr="00116BD0">
              <w:rPr>
                <w:rFonts w:ascii="Arial" w:hAnsi="Arial" w:cs="Arial"/>
                <w:sz w:val="20"/>
                <w:szCs w:val="20"/>
              </w:rPr>
              <w:t>#obagidirect #dailyhydrodrops #stayhydrated #newproduct</w:t>
            </w:r>
            <w:r w:rsidR="006964DF">
              <w:rPr>
                <w:rFonts w:ascii="Arial" w:hAnsi="Arial" w:cs="Arial"/>
                <w:sz w:val="20"/>
                <w:szCs w:val="20"/>
              </w:rPr>
              <w:t xml:space="preserve"> #</w:t>
            </w:r>
            <w:proofErr w:type="spellStart"/>
            <w:r w:rsidR="006964DF">
              <w:rPr>
                <w:rFonts w:ascii="Arial" w:hAnsi="Arial" w:cs="Arial"/>
                <w:sz w:val="20"/>
                <w:szCs w:val="20"/>
              </w:rPr>
              <w:t>obagiuk</w:t>
            </w:r>
            <w:proofErr w:type="spellEnd"/>
          </w:p>
          <w:p w:rsidR="00852F62" w:rsidRDefault="00852F62" w:rsidP="00B56BEF">
            <w:pPr>
              <w:rPr>
                <w:rFonts w:ascii="Arial" w:hAnsi="Arial" w:cs="Arial"/>
              </w:rPr>
            </w:pPr>
          </w:p>
        </w:tc>
      </w:tr>
      <w:tr w:rsidR="00852F62" w:rsidTr="00852F62">
        <w:tc>
          <w:tcPr>
            <w:tcW w:w="9776" w:type="dxa"/>
          </w:tcPr>
          <w:p w:rsidR="00852F62" w:rsidRDefault="00852F62" w:rsidP="00852F62">
            <w:pPr>
              <w:rPr>
                <w:rFonts w:ascii="Arial" w:hAnsi="Arial" w:cs="Arial"/>
              </w:rPr>
            </w:pPr>
          </w:p>
          <w:p w:rsidR="006964DF" w:rsidRDefault="00852F62" w:rsidP="00852F62">
            <w:pPr>
              <w:rPr>
                <w:rFonts w:ascii="Arial" w:hAnsi="Arial" w:cs="Arial"/>
              </w:rPr>
            </w:pPr>
            <w:r>
              <w:rPr>
                <w:rFonts w:ascii="Arial" w:hAnsi="Arial" w:cs="Arial"/>
              </w:rPr>
              <w:t>SKINCARE MYTH</w:t>
            </w:r>
          </w:p>
          <w:p w:rsidR="00852F62" w:rsidRDefault="00852F62" w:rsidP="00852F62">
            <w:pPr>
              <w:rPr>
                <w:rFonts w:ascii="Arial" w:hAnsi="Arial" w:cs="Arial"/>
              </w:rPr>
            </w:pPr>
            <w:r>
              <w:rPr>
                <w:rFonts w:ascii="Arial" w:hAnsi="Arial" w:cs="Arial"/>
              </w:rPr>
              <w:br/>
              <w:t>‘Oily skin does not need a moisturiser’</w:t>
            </w:r>
          </w:p>
          <w:p w:rsidR="00852F62" w:rsidRPr="00116BD0" w:rsidRDefault="00852F62" w:rsidP="00852F62">
            <w:pPr>
              <w:spacing w:after="160" w:line="259" w:lineRule="auto"/>
              <w:rPr>
                <w:rFonts w:ascii="Arial" w:hAnsi="Arial" w:cs="Arial"/>
              </w:rPr>
            </w:pPr>
            <w:r w:rsidRPr="00116BD0">
              <w:rPr>
                <w:rFonts w:ascii="Arial" w:hAnsi="Arial" w:cs="Arial"/>
                <w:lang w:val="en-US"/>
              </w:rPr>
              <w:t>The right ‘good’ oils can actually replace or counteract the ‘bad’ oils that are overproduced in the skin</w:t>
            </w:r>
            <w:r>
              <w:rPr>
                <w:rFonts w:ascii="Arial" w:hAnsi="Arial" w:cs="Arial"/>
                <w:lang w:val="en-US"/>
              </w:rPr>
              <w:t>.</w:t>
            </w:r>
          </w:p>
          <w:p w:rsidR="00852F62" w:rsidRPr="00116BD0" w:rsidRDefault="00852F62" w:rsidP="00852F62">
            <w:pPr>
              <w:spacing w:after="160" w:line="259" w:lineRule="auto"/>
              <w:rPr>
                <w:rFonts w:ascii="Arial" w:hAnsi="Arial" w:cs="Arial"/>
              </w:rPr>
            </w:pPr>
            <w:r w:rsidRPr="00116BD0">
              <w:rPr>
                <w:rFonts w:ascii="Arial" w:hAnsi="Arial" w:cs="Arial"/>
                <w:lang w:val="en-US"/>
              </w:rPr>
              <w:t xml:space="preserve">Oily skin types should focus more on a higher water content in a </w:t>
            </w:r>
            <w:proofErr w:type="spellStart"/>
            <w:r w:rsidRPr="00116BD0">
              <w:rPr>
                <w:rFonts w:ascii="Arial" w:hAnsi="Arial" w:cs="Arial"/>
                <w:lang w:val="en-US"/>
              </w:rPr>
              <w:t>moisturiser</w:t>
            </w:r>
            <w:proofErr w:type="spellEnd"/>
            <w:r w:rsidRPr="00116BD0">
              <w:rPr>
                <w:rFonts w:ascii="Arial" w:hAnsi="Arial" w:cs="Arial"/>
                <w:lang w:val="en-US"/>
              </w:rPr>
              <w:t xml:space="preserve"> rather than oil</w:t>
            </w:r>
            <w:r>
              <w:rPr>
                <w:rFonts w:ascii="Arial" w:hAnsi="Arial" w:cs="Arial"/>
                <w:lang w:val="en-US"/>
              </w:rPr>
              <w:t>.</w:t>
            </w:r>
          </w:p>
          <w:p w:rsidR="00852F62" w:rsidRDefault="00852F62" w:rsidP="00852F62">
            <w:pPr>
              <w:rPr>
                <w:rFonts w:ascii="Arial" w:hAnsi="Arial" w:cs="Arial"/>
                <w:lang w:val="en-US"/>
              </w:rPr>
            </w:pPr>
          </w:p>
          <w:p w:rsidR="00852F62" w:rsidRDefault="00852F62" w:rsidP="00852F62">
            <w:pPr>
              <w:rPr>
                <w:rFonts w:ascii="Arial" w:hAnsi="Arial" w:cs="Arial"/>
                <w:sz w:val="20"/>
                <w:szCs w:val="20"/>
                <w:lang w:val="en-US"/>
              </w:rPr>
            </w:pPr>
            <w:r w:rsidRPr="00116BD0">
              <w:rPr>
                <w:rFonts w:ascii="Arial" w:hAnsi="Arial" w:cs="Arial"/>
                <w:lang w:val="en-US"/>
              </w:rPr>
              <w:t xml:space="preserve">Daily </w:t>
            </w:r>
            <w:r>
              <w:rPr>
                <w:rFonts w:ascii="Arial" w:hAnsi="Arial" w:cs="Arial"/>
                <w:lang w:val="en-US"/>
              </w:rPr>
              <w:t>Hydro-Drops™ is a</w:t>
            </w:r>
            <w:r w:rsidR="006964DF">
              <w:rPr>
                <w:rFonts w:ascii="Arial" w:hAnsi="Arial" w:cs="Arial"/>
                <w:lang w:val="en-US"/>
              </w:rPr>
              <w:t xml:space="preserve"> clean,</w:t>
            </w:r>
            <w:r>
              <w:rPr>
                <w:rFonts w:ascii="Arial" w:hAnsi="Arial" w:cs="Arial"/>
                <w:lang w:val="en-US"/>
              </w:rPr>
              <w:t xml:space="preserve"> light</w:t>
            </w:r>
            <w:r w:rsidRPr="00116BD0">
              <w:rPr>
                <w:rFonts w:ascii="Arial" w:hAnsi="Arial" w:cs="Arial"/>
                <w:lang w:val="en-US"/>
              </w:rPr>
              <w:t>weight  non</w:t>
            </w:r>
            <w:r>
              <w:rPr>
                <w:rFonts w:ascii="Arial" w:hAnsi="Arial" w:cs="Arial"/>
                <w:lang w:val="en-US"/>
              </w:rPr>
              <w:t>-</w:t>
            </w:r>
            <w:r w:rsidRPr="00116BD0">
              <w:rPr>
                <w:rFonts w:ascii="Arial" w:hAnsi="Arial" w:cs="Arial"/>
                <w:lang w:val="en-US"/>
              </w:rPr>
              <w:t>comedogenic, hydrating serum</w:t>
            </w:r>
            <w:r>
              <w:rPr>
                <w:rFonts w:ascii="Arial" w:hAnsi="Arial" w:cs="Arial"/>
              </w:rPr>
              <w:t xml:space="preserve"> that uses I</w:t>
            </w:r>
            <w:r w:rsidRPr="00116BD0">
              <w:rPr>
                <w:rFonts w:ascii="Arial" w:hAnsi="Arial" w:cs="Arial"/>
              </w:rPr>
              <w:t>soplentix Technology to suspend key ingredients such as Abyssinian and Hibiscus Oil</w:t>
            </w:r>
            <w:r>
              <w:rPr>
                <w:rFonts w:ascii="Arial" w:hAnsi="Arial" w:cs="Arial"/>
              </w:rPr>
              <w:t>,</w:t>
            </w:r>
            <w:r>
              <w:rPr>
                <w:rFonts w:ascii="Arial" w:hAnsi="Arial" w:cs="Arial"/>
                <w:bCs/>
                <w:lang w:val="en-US"/>
              </w:rPr>
              <w:t xml:space="preserve"> removing</w:t>
            </w:r>
            <w:r w:rsidRPr="00116BD0">
              <w:rPr>
                <w:rFonts w:ascii="Arial" w:hAnsi="Arial" w:cs="Arial"/>
                <w:bCs/>
                <w:lang w:val="en-US"/>
              </w:rPr>
              <w:t xml:space="preserve"> the need to add in unnecessary and potentially irritating emulsifiers</w:t>
            </w:r>
            <w:r>
              <w:rPr>
                <w:rFonts w:ascii="Arial" w:hAnsi="Arial" w:cs="Arial"/>
                <w:bCs/>
                <w:lang w:val="en-US"/>
              </w:rPr>
              <w:t xml:space="preserve"> and </w:t>
            </w:r>
            <w:r w:rsidRPr="00FE5E33">
              <w:rPr>
                <w:rFonts w:ascii="Arial" w:hAnsi="Arial" w:cs="Arial"/>
                <w:sz w:val="20"/>
                <w:szCs w:val="20"/>
                <w:lang w:val="en-US"/>
              </w:rPr>
              <w:t>preserve</w:t>
            </w:r>
            <w:r>
              <w:rPr>
                <w:rFonts w:ascii="Arial" w:hAnsi="Arial" w:cs="Arial"/>
                <w:sz w:val="20"/>
                <w:szCs w:val="20"/>
                <w:lang w:val="en-US"/>
              </w:rPr>
              <w:t>s them in their</w:t>
            </w:r>
            <w:r w:rsidRPr="00FE5E33">
              <w:rPr>
                <w:rFonts w:ascii="Arial" w:hAnsi="Arial" w:cs="Arial"/>
                <w:sz w:val="20"/>
                <w:szCs w:val="20"/>
                <w:lang w:val="en-US"/>
              </w:rPr>
              <w:t xml:space="preserve"> </w:t>
            </w:r>
            <w:r w:rsidRPr="00FE5E33">
              <w:rPr>
                <w:rFonts w:ascii="Arial" w:hAnsi="Arial" w:cs="Arial"/>
                <w:bCs/>
                <w:sz w:val="20"/>
                <w:szCs w:val="20"/>
                <w:lang w:val="en-US"/>
              </w:rPr>
              <w:t xml:space="preserve">purest forms </w:t>
            </w:r>
            <w:r w:rsidRPr="00FE5E33">
              <w:rPr>
                <w:rFonts w:ascii="Arial" w:hAnsi="Arial" w:cs="Arial"/>
                <w:sz w:val="20"/>
                <w:szCs w:val="20"/>
                <w:lang w:val="en-US"/>
              </w:rPr>
              <w:t>until the moment of application.</w:t>
            </w:r>
          </w:p>
          <w:p w:rsidR="00852F62" w:rsidRPr="00FE5E33" w:rsidRDefault="00852F62" w:rsidP="00852F62">
            <w:pPr>
              <w:rPr>
                <w:rFonts w:ascii="Arial" w:hAnsi="Arial" w:cs="Arial"/>
                <w:bCs/>
                <w:lang w:val="en-US"/>
              </w:rPr>
            </w:pPr>
          </w:p>
          <w:p w:rsidR="00852F62" w:rsidRPr="00116BD0" w:rsidRDefault="00852F62" w:rsidP="00852F62">
            <w:pPr>
              <w:spacing w:after="160" w:line="259" w:lineRule="auto"/>
              <w:rPr>
                <w:rFonts w:ascii="Arial" w:hAnsi="Arial" w:cs="Arial"/>
              </w:rPr>
            </w:pPr>
            <w:r>
              <w:rPr>
                <w:rFonts w:ascii="Arial" w:hAnsi="Arial" w:cs="Arial"/>
                <w:bCs/>
                <w:lang w:val="en-US"/>
              </w:rPr>
              <w:t>Ask us about the new Obagi Daily Hydro-Drops and we can order them direct to your door</w:t>
            </w:r>
          </w:p>
          <w:p w:rsidR="00852F62" w:rsidRPr="00116BD0" w:rsidRDefault="00852F62" w:rsidP="00852F62">
            <w:pPr>
              <w:rPr>
                <w:rFonts w:ascii="Arial" w:hAnsi="Arial" w:cs="Arial"/>
                <w:sz w:val="20"/>
                <w:szCs w:val="20"/>
              </w:rPr>
            </w:pPr>
            <w:r w:rsidRPr="00116BD0">
              <w:rPr>
                <w:rFonts w:ascii="Arial" w:hAnsi="Arial" w:cs="Arial"/>
                <w:sz w:val="20"/>
                <w:szCs w:val="20"/>
              </w:rPr>
              <w:t>#obagidirect #dailyhydrodrops #stayhydrated #newproduct</w:t>
            </w:r>
            <w:r>
              <w:rPr>
                <w:rFonts w:ascii="Arial" w:hAnsi="Arial" w:cs="Arial"/>
                <w:sz w:val="20"/>
                <w:szCs w:val="20"/>
              </w:rPr>
              <w:t xml:space="preserve"> #oilyskin #skincaremyth </w:t>
            </w:r>
            <w:r w:rsidR="006964DF">
              <w:rPr>
                <w:rFonts w:ascii="Arial" w:hAnsi="Arial" w:cs="Arial"/>
                <w:sz w:val="20"/>
                <w:szCs w:val="20"/>
              </w:rPr>
              <w:t>#</w:t>
            </w:r>
            <w:proofErr w:type="spellStart"/>
            <w:r w:rsidR="006964DF">
              <w:rPr>
                <w:rFonts w:ascii="Arial" w:hAnsi="Arial" w:cs="Arial"/>
                <w:sz w:val="20"/>
                <w:szCs w:val="20"/>
              </w:rPr>
              <w:t>obagiuk</w:t>
            </w:r>
            <w:proofErr w:type="spellEnd"/>
          </w:p>
          <w:p w:rsidR="00852F62" w:rsidRDefault="00852F62" w:rsidP="00B56BEF">
            <w:pPr>
              <w:rPr>
                <w:rFonts w:ascii="Arial" w:hAnsi="Arial" w:cs="Arial"/>
              </w:rPr>
            </w:pPr>
          </w:p>
        </w:tc>
      </w:tr>
      <w:tr w:rsidR="00852F62" w:rsidTr="00852F62">
        <w:tc>
          <w:tcPr>
            <w:tcW w:w="9776" w:type="dxa"/>
          </w:tcPr>
          <w:p w:rsidR="00852F62" w:rsidRDefault="00852F62" w:rsidP="00852F62">
            <w:pPr>
              <w:rPr>
                <w:rFonts w:ascii="Arial" w:hAnsi="Arial" w:cs="Arial"/>
                <w:sz w:val="20"/>
                <w:szCs w:val="20"/>
              </w:rPr>
            </w:pPr>
          </w:p>
          <w:p w:rsidR="00852F62" w:rsidRDefault="00852F62" w:rsidP="00852F62">
            <w:pPr>
              <w:rPr>
                <w:rFonts w:ascii="Arial" w:hAnsi="Arial" w:cs="Arial"/>
                <w:sz w:val="20"/>
                <w:szCs w:val="20"/>
              </w:rPr>
            </w:pPr>
            <w:r>
              <w:rPr>
                <w:rFonts w:ascii="Arial" w:hAnsi="Arial" w:cs="Arial"/>
                <w:sz w:val="20"/>
                <w:szCs w:val="20"/>
              </w:rPr>
              <w:t>Get to know the NEW Obagi Daily Hydro-Drops</w:t>
            </w:r>
          </w:p>
          <w:p w:rsidR="00852F62" w:rsidRDefault="00852F62" w:rsidP="00852F62">
            <w:pPr>
              <w:rPr>
                <w:rFonts w:ascii="Arial" w:hAnsi="Arial" w:cs="Arial"/>
                <w:sz w:val="20"/>
                <w:szCs w:val="20"/>
              </w:rPr>
            </w:pPr>
          </w:p>
          <w:p w:rsidR="00852F62" w:rsidRDefault="00852F62" w:rsidP="00852F62">
            <w:pPr>
              <w:rPr>
                <w:rFonts w:ascii="Arial" w:hAnsi="Arial" w:cs="Arial"/>
                <w:sz w:val="20"/>
                <w:szCs w:val="20"/>
              </w:rPr>
            </w:pPr>
            <w:r>
              <w:rPr>
                <w:rFonts w:ascii="Arial" w:hAnsi="Arial" w:cs="Arial"/>
                <w:sz w:val="20"/>
                <w:szCs w:val="20"/>
              </w:rPr>
              <w:t>Clean, lightweight, all day hydration that is o</w:t>
            </w:r>
            <w:r w:rsidRPr="00B56BEF">
              <w:rPr>
                <w:rFonts w:ascii="Arial" w:hAnsi="Arial" w:cs="Arial"/>
                <w:sz w:val="20"/>
                <w:szCs w:val="20"/>
              </w:rPr>
              <w:t xml:space="preserve">phthalmologically </w:t>
            </w:r>
            <w:r>
              <w:rPr>
                <w:rFonts w:ascii="Arial" w:hAnsi="Arial" w:cs="Arial"/>
                <w:sz w:val="20"/>
                <w:szCs w:val="20"/>
              </w:rPr>
              <w:t>tested, meaning it is safe for use around the eyes.</w:t>
            </w:r>
          </w:p>
          <w:p w:rsidR="00852F62" w:rsidRDefault="00852F62" w:rsidP="00852F62">
            <w:pPr>
              <w:rPr>
                <w:rFonts w:ascii="Arial" w:hAnsi="Arial" w:cs="Arial"/>
                <w:sz w:val="20"/>
                <w:szCs w:val="20"/>
              </w:rPr>
            </w:pPr>
          </w:p>
          <w:p w:rsidR="00852F62" w:rsidRDefault="00852F62" w:rsidP="00852F62">
            <w:pPr>
              <w:rPr>
                <w:rFonts w:ascii="Arial" w:hAnsi="Arial" w:cs="Arial"/>
                <w:sz w:val="20"/>
                <w:szCs w:val="20"/>
              </w:rPr>
            </w:pPr>
            <w:r w:rsidRPr="007760E6">
              <w:rPr>
                <w:rFonts w:ascii="Arial" w:hAnsi="Arial" w:cs="Arial"/>
                <w:szCs w:val="20"/>
              </w:rPr>
              <w:t>91% of users said skin feels SMOOTHER with first use</w:t>
            </w:r>
            <w:r>
              <w:rPr>
                <w:rFonts w:ascii="Arial" w:hAnsi="Arial" w:cs="Arial"/>
                <w:sz w:val="20"/>
                <w:szCs w:val="20"/>
              </w:rPr>
              <w:br/>
            </w:r>
            <w:r w:rsidRPr="007760E6">
              <w:rPr>
                <w:rFonts w:ascii="Arial" w:hAnsi="Arial" w:cs="Arial"/>
                <w:szCs w:val="20"/>
              </w:rPr>
              <w:t xml:space="preserve">84% of users said skin feel REFRESHED with first use </w:t>
            </w:r>
          </w:p>
          <w:p w:rsidR="00852F62" w:rsidRDefault="00852F62" w:rsidP="00852F62">
            <w:pPr>
              <w:rPr>
                <w:rFonts w:ascii="Arial" w:hAnsi="Arial" w:cs="Arial"/>
                <w:sz w:val="20"/>
                <w:szCs w:val="20"/>
              </w:rPr>
            </w:pPr>
          </w:p>
          <w:p w:rsidR="00852F62" w:rsidRDefault="00852F62" w:rsidP="00852F62">
            <w:pPr>
              <w:rPr>
                <w:rFonts w:ascii="Arial" w:hAnsi="Arial" w:cs="Arial"/>
                <w:sz w:val="20"/>
                <w:szCs w:val="20"/>
                <w:lang w:val="en-US"/>
              </w:rPr>
            </w:pPr>
            <w:r w:rsidRPr="00FE5E33">
              <w:rPr>
                <w:rFonts w:ascii="Arial" w:hAnsi="Arial" w:cs="Arial"/>
                <w:sz w:val="20"/>
                <w:szCs w:val="20"/>
                <w:lang w:val="en-US"/>
              </w:rPr>
              <w:lastRenderedPageBreak/>
              <w:t xml:space="preserve">Each droplet is made individually and suspended to preserve their </w:t>
            </w:r>
            <w:r w:rsidRPr="00FE5E33">
              <w:rPr>
                <w:rFonts w:ascii="Arial" w:hAnsi="Arial" w:cs="Arial"/>
                <w:bCs/>
                <w:sz w:val="20"/>
                <w:szCs w:val="20"/>
                <w:lang w:val="en-US"/>
              </w:rPr>
              <w:t xml:space="preserve">purest forms </w:t>
            </w:r>
            <w:r w:rsidRPr="00FE5E33">
              <w:rPr>
                <w:rFonts w:ascii="Arial" w:hAnsi="Arial" w:cs="Arial"/>
                <w:sz w:val="20"/>
                <w:szCs w:val="20"/>
                <w:lang w:val="en-US"/>
              </w:rPr>
              <w:t>until the moment of application.</w:t>
            </w:r>
          </w:p>
          <w:p w:rsidR="00852F62" w:rsidRDefault="00852F62" w:rsidP="00852F62">
            <w:pPr>
              <w:rPr>
                <w:rFonts w:ascii="Arial" w:hAnsi="Arial" w:cs="Arial"/>
                <w:sz w:val="20"/>
                <w:szCs w:val="20"/>
              </w:rPr>
            </w:pPr>
          </w:p>
          <w:p w:rsidR="00852F62" w:rsidRDefault="00852F62" w:rsidP="00852F62">
            <w:pPr>
              <w:rPr>
                <w:rFonts w:ascii="Arial" w:hAnsi="Arial" w:cs="Arial"/>
                <w:sz w:val="20"/>
                <w:szCs w:val="20"/>
              </w:rPr>
            </w:pPr>
            <w:r>
              <w:rPr>
                <w:rFonts w:ascii="Arial" w:hAnsi="Arial" w:cs="Arial"/>
                <w:sz w:val="20"/>
                <w:szCs w:val="20"/>
              </w:rPr>
              <w:t xml:space="preserve">Add Daily Hydro-Drops to your routine to support your skin’s natural barrier function. </w:t>
            </w:r>
            <w:r>
              <w:rPr>
                <w:rFonts w:ascii="Arial" w:hAnsi="Arial" w:cs="Arial"/>
                <w:sz w:val="20"/>
                <w:szCs w:val="20"/>
              </w:rPr>
              <w:br/>
              <w:t>Ask us for a remote consultation and we can order your products direct to your door.</w:t>
            </w:r>
          </w:p>
          <w:p w:rsidR="00852F62" w:rsidRDefault="00852F62" w:rsidP="00852F62">
            <w:pPr>
              <w:rPr>
                <w:rFonts w:ascii="Arial" w:hAnsi="Arial" w:cs="Arial"/>
                <w:sz w:val="20"/>
                <w:szCs w:val="20"/>
              </w:rPr>
            </w:pPr>
          </w:p>
          <w:p w:rsidR="00852F62" w:rsidRDefault="00852F62" w:rsidP="00852F62">
            <w:pPr>
              <w:rPr>
                <w:rFonts w:ascii="Arial" w:hAnsi="Arial" w:cs="Arial"/>
                <w:sz w:val="20"/>
                <w:szCs w:val="20"/>
              </w:rPr>
            </w:pPr>
            <w:r>
              <w:rPr>
                <w:rFonts w:ascii="Arial" w:hAnsi="Arial" w:cs="Arial"/>
                <w:sz w:val="20"/>
                <w:szCs w:val="20"/>
              </w:rPr>
              <w:t>#obagidirect #dailyhydrodrops #stayhydrated #newproduct</w:t>
            </w:r>
            <w:r w:rsidR="006964DF">
              <w:rPr>
                <w:rFonts w:ascii="Arial" w:hAnsi="Arial" w:cs="Arial"/>
                <w:sz w:val="20"/>
                <w:szCs w:val="20"/>
              </w:rPr>
              <w:t xml:space="preserve"> #</w:t>
            </w:r>
            <w:proofErr w:type="spellStart"/>
            <w:r w:rsidR="006964DF">
              <w:rPr>
                <w:rFonts w:ascii="Arial" w:hAnsi="Arial" w:cs="Arial"/>
                <w:sz w:val="20"/>
                <w:szCs w:val="20"/>
              </w:rPr>
              <w:t>obagiuk</w:t>
            </w:r>
            <w:proofErr w:type="spellEnd"/>
          </w:p>
          <w:p w:rsidR="00852F62" w:rsidRDefault="00852F62" w:rsidP="00B56BEF">
            <w:pPr>
              <w:rPr>
                <w:rFonts w:ascii="Arial" w:hAnsi="Arial" w:cs="Arial"/>
              </w:rPr>
            </w:pPr>
          </w:p>
        </w:tc>
      </w:tr>
      <w:tr w:rsidR="00852F62" w:rsidTr="00852F62">
        <w:tc>
          <w:tcPr>
            <w:tcW w:w="9776" w:type="dxa"/>
          </w:tcPr>
          <w:p w:rsidR="00852F62" w:rsidRDefault="00852F62" w:rsidP="00852F62">
            <w:pPr>
              <w:pStyle w:val="Pa0"/>
              <w:rPr>
                <w:rStyle w:val="A2"/>
                <w:rFonts w:ascii="Arial" w:hAnsi="Arial" w:cs="Arial"/>
                <w:color w:val="auto"/>
              </w:rPr>
            </w:pPr>
          </w:p>
          <w:p w:rsidR="00852F62" w:rsidRDefault="00852F62" w:rsidP="00852F62">
            <w:pPr>
              <w:pStyle w:val="Pa0"/>
              <w:rPr>
                <w:rStyle w:val="A2"/>
                <w:rFonts w:ascii="Arial" w:hAnsi="Arial" w:cs="Arial"/>
                <w:color w:val="auto"/>
              </w:rPr>
            </w:pPr>
            <w:r>
              <w:rPr>
                <w:rStyle w:val="A2"/>
                <w:rFonts w:ascii="Arial" w:hAnsi="Arial" w:cs="Arial"/>
                <w:color w:val="auto"/>
              </w:rPr>
              <w:t>NEW PRODUCT:</w:t>
            </w:r>
            <w:r w:rsidRPr="00B56BEF">
              <w:rPr>
                <w:rStyle w:val="A2"/>
                <w:rFonts w:ascii="Arial" w:hAnsi="Arial" w:cs="Arial"/>
                <w:color w:val="auto"/>
              </w:rPr>
              <w:t xml:space="preserve"> Obagi Daily Hydro-Drops™ harness the purest forms of Vitamin B3, Abyssinian oil and Hibiscus oil; i</w:t>
            </w:r>
            <w:r w:rsidR="00BD375A">
              <w:rPr>
                <w:rStyle w:val="A2"/>
                <w:rFonts w:ascii="Arial" w:hAnsi="Arial" w:cs="Arial"/>
                <w:color w:val="auto"/>
              </w:rPr>
              <w:t>t i</w:t>
            </w:r>
            <w:r w:rsidRPr="00B56BEF">
              <w:rPr>
                <w:rStyle w:val="A2"/>
                <w:rFonts w:ascii="Arial" w:hAnsi="Arial" w:cs="Arial"/>
                <w:color w:val="auto"/>
              </w:rPr>
              <w:t xml:space="preserve">s rich in antioxidants such as phytosterols and omega-9, and contains omega-6 fatty acids that support the essential components of the skin’s natural barrier that normally deplete over time. </w:t>
            </w:r>
          </w:p>
          <w:p w:rsidR="00852F62" w:rsidRPr="00852F62" w:rsidRDefault="00852F62" w:rsidP="00852F62">
            <w:pPr>
              <w:pStyle w:val="Default"/>
            </w:pPr>
          </w:p>
          <w:p w:rsidR="00852F62" w:rsidRDefault="00852F62" w:rsidP="00852F62">
            <w:pPr>
              <w:rPr>
                <w:rStyle w:val="A2"/>
                <w:rFonts w:ascii="Arial" w:hAnsi="Arial" w:cs="Arial"/>
                <w:color w:val="auto"/>
              </w:rPr>
            </w:pPr>
            <w:r w:rsidRPr="00B56BEF">
              <w:rPr>
                <w:rStyle w:val="A2"/>
                <w:rFonts w:ascii="Arial" w:hAnsi="Arial" w:cs="Arial"/>
                <w:color w:val="auto"/>
              </w:rPr>
              <w:t>Revolutionary Isoplentix™ technology protects and preserves each ingredient to ensure results you can see, along with a rich, sensory experience you can feel.</w:t>
            </w:r>
          </w:p>
          <w:p w:rsidR="00852F62" w:rsidRDefault="00852F62" w:rsidP="00852F62">
            <w:pPr>
              <w:rPr>
                <w:rStyle w:val="A2"/>
                <w:rFonts w:ascii="Arial" w:hAnsi="Arial" w:cs="Arial"/>
                <w:color w:val="auto"/>
              </w:rPr>
            </w:pPr>
          </w:p>
          <w:p w:rsidR="00852F62" w:rsidRDefault="00852F62" w:rsidP="00852F62">
            <w:pPr>
              <w:rPr>
                <w:rFonts w:ascii="Arial" w:hAnsi="Arial" w:cs="Arial"/>
                <w:sz w:val="20"/>
                <w:szCs w:val="20"/>
              </w:rPr>
            </w:pPr>
            <w:r>
              <w:rPr>
                <w:rFonts w:ascii="Arial" w:hAnsi="Arial" w:cs="Arial"/>
                <w:sz w:val="20"/>
                <w:szCs w:val="20"/>
              </w:rPr>
              <w:t>Ask us for a remote consultation and we can order your products direct to your door</w:t>
            </w:r>
          </w:p>
          <w:p w:rsidR="00852F62" w:rsidRDefault="00852F62" w:rsidP="00852F62">
            <w:pPr>
              <w:rPr>
                <w:rFonts w:ascii="Arial" w:hAnsi="Arial" w:cs="Arial"/>
                <w:sz w:val="20"/>
                <w:szCs w:val="20"/>
              </w:rPr>
            </w:pPr>
            <w:r>
              <w:rPr>
                <w:rFonts w:ascii="Arial" w:hAnsi="Arial" w:cs="Arial"/>
                <w:sz w:val="20"/>
                <w:szCs w:val="20"/>
              </w:rPr>
              <w:t>#obagidirect #dailyhydrodrops #stayhydrated #newproduct</w:t>
            </w:r>
            <w:r w:rsidR="00BD375A">
              <w:rPr>
                <w:rFonts w:ascii="Arial" w:hAnsi="Arial" w:cs="Arial"/>
                <w:sz w:val="20"/>
                <w:szCs w:val="20"/>
              </w:rPr>
              <w:t xml:space="preserve"> #obagiuk</w:t>
            </w:r>
          </w:p>
          <w:p w:rsidR="00852F62" w:rsidRDefault="00852F62" w:rsidP="00B56BEF">
            <w:pPr>
              <w:rPr>
                <w:rFonts w:ascii="Arial" w:hAnsi="Arial" w:cs="Arial"/>
              </w:rPr>
            </w:pPr>
          </w:p>
        </w:tc>
      </w:tr>
    </w:tbl>
    <w:p w:rsidR="00FE5E33" w:rsidRPr="00B56BEF" w:rsidRDefault="00FE5E33" w:rsidP="00B56BEF">
      <w:pPr>
        <w:rPr>
          <w:rFonts w:ascii="Arial" w:hAnsi="Arial" w:cs="Arial"/>
        </w:rPr>
      </w:pPr>
    </w:p>
    <w:sectPr w:rsidR="00FE5E33" w:rsidRPr="00B56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PT Demi">
    <w:altName w:val="Futura PT Demi"/>
    <w:panose1 w:val="00000000000000000000"/>
    <w:charset w:val="00"/>
    <w:family w:val="swiss"/>
    <w:notTrueType/>
    <w:pitch w:val="variable"/>
    <w:sig w:usb0="A00002FF" w:usb1="5000204B"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EB12E3"/>
    <w:multiLevelType w:val="hybridMultilevel"/>
    <w:tmpl w:val="4A1EBF0A"/>
    <w:lvl w:ilvl="0" w:tplc="5E60E8E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EE6405"/>
    <w:multiLevelType w:val="hybridMultilevel"/>
    <w:tmpl w:val="D444E4F2"/>
    <w:lvl w:ilvl="0" w:tplc="9612A290">
      <w:start w:val="1"/>
      <w:numFmt w:val="bullet"/>
      <w:lvlText w:val="•"/>
      <w:lvlJc w:val="left"/>
      <w:pPr>
        <w:tabs>
          <w:tab w:val="num" w:pos="720"/>
        </w:tabs>
        <w:ind w:left="720" w:hanging="360"/>
      </w:pPr>
      <w:rPr>
        <w:rFonts w:ascii="Times New Roman" w:hAnsi="Times New Roman" w:hint="default"/>
      </w:rPr>
    </w:lvl>
    <w:lvl w:ilvl="1" w:tplc="F3DABD40" w:tentative="1">
      <w:start w:val="1"/>
      <w:numFmt w:val="bullet"/>
      <w:lvlText w:val="•"/>
      <w:lvlJc w:val="left"/>
      <w:pPr>
        <w:tabs>
          <w:tab w:val="num" w:pos="1440"/>
        </w:tabs>
        <w:ind w:left="1440" w:hanging="360"/>
      </w:pPr>
      <w:rPr>
        <w:rFonts w:ascii="Times New Roman" w:hAnsi="Times New Roman" w:hint="default"/>
      </w:rPr>
    </w:lvl>
    <w:lvl w:ilvl="2" w:tplc="E6DC2F84" w:tentative="1">
      <w:start w:val="1"/>
      <w:numFmt w:val="bullet"/>
      <w:lvlText w:val="•"/>
      <w:lvlJc w:val="left"/>
      <w:pPr>
        <w:tabs>
          <w:tab w:val="num" w:pos="2160"/>
        </w:tabs>
        <w:ind w:left="2160" w:hanging="360"/>
      </w:pPr>
      <w:rPr>
        <w:rFonts w:ascii="Times New Roman" w:hAnsi="Times New Roman" w:hint="default"/>
      </w:rPr>
    </w:lvl>
    <w:lvl w:ilvl="3" w:tplc="473C1C12" w:tentative="1">
      <w:start w:val="1"/>
      <w:numFmt w:val="bullet"/>
      <w:lvlText w:val="•"/>
      <w:lvlJc w:val="left"/>
      <w:pPr>
        <w:tabs>
          <w:tab w:val="num" w:pos="2880"/>
        </w:tabs>
        <w:ind w:left="2880" w:hanging="360"/>
      </w:pPr>
      <w:rPr>
        <w:rFonts w:ascii="Times New Roman" w:hAnsi="Times New Roman" w:hint="default"/>
      </w:rPr>
    </w:lvl>
    <w:lvl w:ilvl="4" w:tplc="48BCC00C" w:tentative="1">
      <w:start w:val="1"/>
      <w:numFmt w:val="bullet"/>
      <w:lvlText w:val="•"/>
      <w:lvlJc w:val="left"/>
      <w:pPr>
        <w:tabs>
          <w:tab w:val="num" w:pos="3600"/>
        </w:tabs>
        <w:ind w:left="3600" w:hanging="360"/>
      </w:pPr>
      <w:rPr>
        <w:rFonts w:ascii="Times New Roman" w:hAnsi="Times New Roman" w:hint="default"/>
      </w:rPr>
    </w:lvl>
    <w:lvl w:ilvl="5" w:tplc="46582952" w:tentative="1">
      <w:start w:val="1"/>
      <w:numFmt w:val="bullet"/>
      <w:lvlText w:val="•"/>
      <w:lvlJc w:val="left"/>
      <w:pPr>
        <w:tabs>
          <w:tab w:val="num" w:pos="4320"/>
        </w:tabs>
        <w:ind w:left="4320" w:hanging="360"/>
      </w:pPr>
      <w:rPr>
        <w:rFonts w:ascii="Times New Roman" w:hAnsi="Times New Roman" w:hint="default"/>
      </w:rPr>
    </w:lvl>
    <w:lvl w:ilvl="6" w:tplc="71CACC82" w:tentative="1">
      <w:start w:val="1"/>
      <w:numFmt w:val="bullet"/>
      <w:lvlText w:val="•"/>
      <w:lvlJc w:val="left"/>
      <w:pPr>
        <w:tabs>
          <w:tab w:val="num" w:pos="5040"/>
        </w:tabs>
        <w:ind w:left="5040" w:hanging="360"/>
      </w:pPr>
      <w:rPr>
        <w:rFonts w:ascii="Times New Roman" w:hAnsi="Times New Roman" w:hint="default"/>
      </w:rPr>
    </w:lvl>
    <w:lvl w:ilvl="7" w:tplc="2A7C3F16" w:tentative="1">
      <w:start w:val="1"/>
      <w:numFmt w:val="bullet"/>
      <w:lvlText w:val="•"/>
      <w:lvlJc w:val="left"/>
      <w:pPr>
        <w:tabs>
          <w:tab w:val="num" w:pos="5760"/>
        </w:tabs>
        <w:ind w:left="5760" w:hanging="360"/>
      </w:pPr>
      <w:rPr>
        <w:rFonts w:ascii="Times New Roman" w:hAnsi="Times New Roman" w:hint="default"/>
      </w:rPr>
    </w:lvl>
    <w:lvl w:ilvl="8" w:tplc="C2C8FAB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BEF"/>
    <w:rsid w:val="000B25AC"/>
    <w:rsid w:val="00116BD0"/>
    <w:rsid w:val="00393076"/>
    <w:rsid w:val="006964DF"/>
    <w:rsid w:val="007760E6"/>
    <w:rsid w:val="00852F62"/>
    <w:rsid w:val="00B56BEF"/>
    <w:rsid w:val="00BD375A"/>
    <w:rsid w:val="00FE5E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BEFD33-A9D1-4E43-830D-EE48747FC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6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6BEF"/>
    <w:pPr>
      <w:autoSpaceDE w:val="0"/>
      <w:autoSpaceDN w:val="0"/>
      <w:adjustRightInd w:val="0"/>
      <w:spacing w:after="0" w:line="240" w:lineRule="auto"/>
    </w:pPr>
    <w:rPr>
      <w:rFonts w:ascii="Futura PT Demi" w:hAnsi="Futura PT Demi" w:cs="Futura PT Demi"/>
      <w:color w:val="000000"/>
      <w:sz w:val="24"/>
      <w:szCs w:val="24"/>
    </w:rPr>
  </w:style>
  <w:style w:type="paragraph" w:customStyle="1" w:styleId="Pa0">
    <w:name w:val="Pa0"/>
    <w:basedOn w:val="Default"/>
    <w:next w:val="Default"/>
    <w:uiPriority w:val="99"/>
    <w:rsid w:val="00B56BEF"/>
    <w:pPr>
      <w:spacing w:line="261" w:lineRule="atLeast"/>
    </w:pPr>
    <w:rPr>
      <w:rFonts w:cstheme="minorBidi"/>
      <w:color w:val="auto"/>
    </w:rPr>
  </w:style>
  <w:style w:type="character" w:customStyle="1" w:styleId="A2">
    <w:name w:val="A2"/>
    <w:uiPriority w:val="99"/>
    <w:rsid w:val="00B56BEF"/>
    <w:rPr>
      <w:rFonts w:cs="Futura PT Demi"/>
      <w:color w:val="122365"/>
      <w:sz w:val="20"/>
      <w:szCs w:val="20"/>
    </w:rPr>
  </w:style>
  <w:style w:type="paragraph" w:styleId="ListParagraph">
    <w:name w:val="List Paragraph"/>
    <w:basedOn w:val="Normal"/>
    <w:uiPriority w:val="34"/>
    <w:qFormat/>
    <w:rsid w:val="00116BD0"/>
    <w:pPr>
      <w:ind w:left="720"/>
      <w:contextualSpacing/>
    </w:pPr>
  </w:style>
  <w:style w:type="character" w:styleId="Hyperlink">
    <w:name w:val="Hyperlink"/>
    <w:basedOn w:val="DefaultParagraphFont"/>
    <w:uiPriority w:val="99"/>
    <w:semiHidden/>
    <w:unhideWhenUsed/>
    <w:rsid w:val="006964DF"/>
    <w:rPr>
      <w:color w:val="0000FF"/>
      <w:u w:val="single"/>
    </w:rPr>
  </w:style>
  <w:style w:type="paragraph" w:styleId="BalloonText">
    <w:name w:val="Balloon Text"/>
    <w:basedOn w:val="Normal"/>
    <w:link w:val="BalloonTextChar"/>
    <w:uiPriority w:val="99"/>
    <w:semiHidden/>
    <w:unhideWhenUsed/>
    <w:rsid w:val="00696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4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082471">
      <w:bodyDiv w:val="1"/>
      <w:marLeft w:val="0"/>
      <w:marRight w:val="0"/>
      <w:marTop w:val="0"/>
      <w:marBottom w:val="0"/>
      <w:divBdr>
        <w:top w:val="none" w:sz="0" w:space="0" w:color="auto"/>
        <w:left w:val="none" w:sz="0" w:space="0" w:color="auto"/>
        <w:bottom w:val="none" w:sz="0" w:space="0" w:color="auto"/>
        <w:right w:val="none" w:sz="0" w:space="0" w:color="auto"/>
      </w:divBdr>
    </w:div>
    <w:div w:id="627048505">
      <w:bodyDiv w:val="1"/>
      <w:marLeft w:val="0"/>
      <w:marRight w:val="0"/>
      <w:marTop w:val="0"/>
      <w:marBottom w:val="0"/>
      <w:divBdr>
        <w:top w:val="none" w:sz="0" w:space="0" w:color="auto"/>
        <w:left w:val="none" w:sz="0" w:space="0" w:color="auto"/>
        <w:bottom w:val="none" w:sz="0" w:space="0" w:color="auto"/>
        <w:right w:val="none" w:sz="0" w:space="0" w:color="auto"/>
      </w:divBdr>
    </w:div>
    <w:div w:id="878131416">
      <w:bodyDiv w:val="1"/>
      <w:marLeft w:val="0"/>
      <w:marRight w:val="0"/>
      <w:marTop w:val="0"/>
      <w:marBottom w:val="0"/>
      <w:divBdr>
        <w:top w:val="none" w:sz="0" w:space="0" w:color="auto"/>
        <w:left w:val="none" w:sz="0" w:space="0" w:color="auto"/>
        <w:bottom w:val="none" w:sz="0" w:space="0" w:color="auto"/>
        <w:right w:val="none" w:sz="0" w:space="0" w:color="auto"/>
      </w:divBdr>
    </w:div>
    <w:div w:id="1435635617">
      <w:bodyDiv w:val="1"/>
      <w:marLeft w:val="0"/>
      <w:marRight w:val="0"/>
      <w:marTop w:val="0"/>
      <w:marBottom w:val="0"/>
      <w:divBdr>
        <w:top w:val="none" w:sz="0" w:space="0" w:color="auto"/>
        <w:left w:val="none" w:sz="0" w:space="0" w:color="auto"/>
        <w:bottom w:val="none" w:sz="0" w:space="0" w:color="auto"/>
        <w:right w:val="none" w:sz="0" w:space="0" w:color="auto"/>
      </w:divBdr>
      <w:divsChild>
        <w:div w:id="158291283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ealthxchange.com/media/downloads/Obagi_Meet_The_Team_2020.pdf?utm_source=RedEye&amp;utm_medium=Email&amp;utm_campaign=REACT_Draft&amp;utm_content=Online%20Train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ealthxchange.com/porta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3732</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Philippa Iball</cp:lastModifiedBy>
  <cp:revision>2</cp:revision>
  <dcterms:created xsi:type="dcterms:W3CDTF">2020-05-21T16:14:00Z</dcterms:created>
  <dcterms:modified xsi:type="dcterms:W3CDTF">2020-05-21T16:14:00Z</dcterms:modified>
</cp:coreProperties>
</file>